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633C" w14:textId="2EAC7E6F" w:rsidR="003E01F4" w:rsidRPr="001F4098" w:rsidRDefault="00980D88" w:rsidP="003B1B00">
      <w:pPr>
        <w:spacing w:line="60" w:lineRule="auto"/>
        <w:jc w:val="center"/>
        <w:rPr>
          <w:rFonts w:ascii="Meiryo UI" w:eastAsia="Meiryo UI" w:hAnsi="Meiryo UI"/>
          <w:b/>
          <w:bCs/>
          <w:color w:val="333333"/>
          <w:sz w:val="40"/>
          <w:szCs w:val="40"/>
          <w:shd w:val="clear" w:color="auto" w:fill="FFFFFF"/>
          <w:lang w:eastAsia="zh-CN"/>
        </w:rPr>
      </w:pPr>
      <w:r w:rsidRPr="001F4098">
        <w:rPr>
          <w:rStyle w:val="normaltextrun"/>
          <w:rFonts w:ascii="Meiryo UI" w:eastAsia="Meiryo UI" w:hAnsi="Meiryo UI" w:hint="eastAsia"/>
          <w:b/>
          <w:bCs/>
          <w:color w:val="333333"/>
          <w:sz w:val="40"/>
          <w:szCs w:val="40"/>
          <w:shd w:val="clear" w:color="auto" w:fill="FFFFFF"/>
          <w:lang w:eastAsia="zh-TW"/>
        </w:rPr>
        <w:t>2025</w:t>
      </w:r>
      <w:r w:rsidR="00C138C0" w:rsidRPr="001F4098">
        <w:rPr>
          <w:rStyle w:val="normaltextrun"/>
          <w:rFonts w:ascii="Meiryo UI" w:eastAsia="Meiryo UI" w:hAnsi="Meiryo UI" w:hint="eastAsia"/>
          <w:b/>
          <w:bCs/>
          <w:color w:val="333333"/>
          <w:sz w:val="40"/>
          <w:szCs w:val="40"/>
          <w:shd w:val="clear" w:color="auto" w:fill="FFFFFF"/>
          <w:lang w:eastAsia="zh-TW"/>
        </w:rPr>
        <w:t>年度</w:t>
      </w:r>
      <w:r w:rsidR="00C138C0" w:rsidRPr="001F4098">
        <w:rPr>
          <w:rStyle w:val="normaltextrun"/>
          <w:rFonts w:ascii="Meiryo UI" w:eastAsia="Meiryo UI" w:hAnsi="Meiryo UI" w:hint="eastAsia"/>
          <w:b/>
          <w:bCs/>
          <w:color w:val="333333"/>
          <w:sz w:val="40"/>
          <w:szCs w:val="40"/>
          <w:shd w:val="clear" w:color="auto" w:fill="FFFFFF"/>
          <w:lang w:eastAsia="zh-CN"/>
        </w:rPr>
        <w:t xml:space="preserve">　</w:t>
      </w:r>
      <w:r w:rsidR="003B1B00" w:rsidRPr="001F4098">
        <w:rPr>
          <w:rStyle w:val="normaltextrun"/>
          <w:rFonts w:ascii="Meiryo UI" w:eastAsia="Meiryo UI" w:hAnsi="Meiryo UI" w:hint="eastAsia"/>
          <w:b/>
          <w:bCs/>
          <w:color w:val="333333"/>
          <w:sz w:val="40"/>
          <w:szCs w:val="40"/>
          <w:shd w:val="clear" w:color="auto" w:fill="FFFFFF"/>
          <w:lang w:eastAsia="zh-TW"/>
        </w:rPr>
        <w:t>日本臨床細胞学会</w:t>
      </w:r>
      <w:r w:rsidR="00C138C0" w:rsidRPr="001F4098">
        <w:rPr>
          <w:rStyle w:val="normaltextrun"/>
          <w:rFonts w:ascii="Meiryo UI" w:eastAsia="Meiryo UI" w:hAnsi="Meiryo UI" w:hint="eastAsia"/>
          <w:b/>
          <w:bCs/>
          <w:color w:val="333333"/>
          <w:sz w:val="40"/>
          <w:szCs w:val="40"/>
          <w:shd w:val="clear" w:color="auto" w:fill="FFFFFF"/>
          <w:lang w:eastAsia="zh-CN"/>
        </w:rPr>
        <w:t>東海連合会細胞診</w:t>
      </w:r>
    </w:p>
    <w:p w14:paraId="5DD642DE" w14:textId="46CB29CD" w:rsidR="00FE64F7" w:rsidRPr="001F4098" w:rsidRDefault="00443469" w:rsidP="003E01F4">
      <w:pPr>
        <w:spacing w:line="60" w:lineRule="auto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1F4098">
        <w:rPr>
          <w:rFonts w:ascii="Meiryo UI" w:eastAsia="Meiryo UI" w:hAnsi="Meiryo UI" w:hint="eastAsia"/>
          <w:b/>
          <w:bCs/>
          <w:sz w:val="40"/>
          <w:szCs w:val="40"/>
        </w:rPr>
        <w:t>一次試験模擬試験</w:t>
      </w:r>
      <w:r w:rsidR="003B1B00" w:rsidRPr="001F4098">
        <w:rPr>
          <w:rFonts w:ascii="Meiryo UI" w:eastAsia="Meiryo UI" w:hAnsi="Meiryo UI" w:hint="eastAsia"/>
          <w:b/>
          <w:bCs/>
          <w:sz w:val="40"/>
          <w:szCs w:val="40"/>
        </w:rPr>
        <w:t xml:space="preserve">　</w:t>
      </w:r>
      <w:r w:rsidRPr="001F4098">
        <w:rPr>
          <w:rFonts w:ascii="Meiryo UI" w:eastAsia="Meiryo UI" w:hAnsi="Meiryo UI" w:hint="eastAsia"/>
          <w:b/>
          <w:bCs/>
          <w:sz w:val="40"/>
          <w:szCs w:val="40"/>
        </w:rPr>
        <w:t>参加</w:t>
      </w:r>
      <w:r w:rsidR="00FE64F7" w:rsidRPr="001F4098">
        <w:rPr>
          <w:rFonts w:ascii="Meiryo UI" w:eastAsia="Meiryo UI" w:hAnsi="Meiryo UI" w:hint="eastAsia"/>
          <w:b/>
          <w:bCs/>
          <w:sz w:val="40"/>
          <w:szCs w:val="40"/>
        </w:rPr>
        <w:t>申し込み</w:t>
      </w:r>
      <w:r w:rsidR="003E01F4" w:rsidRPr="001F4098">
        <w:rPr>
          <w:rFonts w:ascii="Meiryo UI" w:eastAsia="Meiryo UI" w:hAnsi="Meiryo UI" w:hint="eastAsia"/>
          <w:b/>
          <w:bCs/>
          <w:sz w:val="40"/>
          <w:szCs w:val="40"/>
        </w:rPr>
        <w:t>フォーム</w:t>
      </w:r>
    </w:p>
    <w:p w14:paraId="7FD02A3E" w14:textId="77777777" w:rsidR="00FE64F7" w:rsidRPr="001F4098" w:rsidRDefault="00FE64F7" w:rsidP="003E01F4">
      <w:pPr>
        <w:jc w:val="center"/>
        <w:rPr>
          <w:rFonts w:ascii="Meiryo UI" w:eastAsia="Meiryo UI" w:hAnsi="Meiryo UI"/>
          <w:sz w:val="40"/>
          <w:szCs w:val="40"/>
        </w:rPr>
      </w:pPr>
    </w:p>
    <w:p w14:paraId="6FF1866E" w14:textId="07065CBC" w:rsidR="00FE64F7" w:rsidRPr="001F4098" w:rsidRDefault="003B1B00" w:rsidP="00E50401">
      <w:pPr>
        <w:spacing w:line="60" w:lineRule="auto"/>
        <w:ind w:firstLineChars="100" w:firstLine="400"/>
        <w:rPr>
          <w:rFonts w:ascii="Meiryo UI" w:eastAsia="Meiryo UI" w:hAnsi="Meiryo UI" w:cs="Century"/>
          <w:color w:val="000000" w:themeColor="text1"/>
          <w:sz w:val="40"/>
          <w:szCs w:val="40"/>
        </w:rPr>
      </w:pPr>
      <w:r w:rsidRPr="001F4098">
        <w:rPr>
          <w:rStyle w:val="normaltextrun"/>
          <w:rFonts w:ascii="Meiryo UI" w:eastAsia="Meiryo UI" w:hAnsi="Meiryo UI" w:hint="eastAsia"/>
          <w:color w:val="333333"/>
          <w:sz w:val="40"/>
          <w:szCs w:val="40"/>
          <w:shd w:val="clear" w:color="auto" w:fill="FFFFFF"/>
        </w:rPr>
        <w:t>日本臨床細胞学会</w:t>
      </w:r>
      <w:r w:rsidRPr="001F4098">
        <w:rPr>
          <w:rStyle w:val="normaltextrun"/>
          <w:rFonts w:ascii="Meiryo UI" w:eastAsia="Meiryo UI" w:hAnsi="Meiryo UI" w:hint="eastAsia"/>
          <w:color w:val="333333"/>
          <w:sz w:val="40"/>
          <w:szCs w:val="40"/>
          <w:shd w:val="clear" w:color="auto" w:fill="FFFFFF"/>
          <w:lang w:eastAsia="zh-CN"/>
        </w:rPr>
        <w:t>東海連合会細胞診</w:t>
      </w:r>
      <w:r w:rsidR="00443469" w:rsidRPr="001F4098">
        <w:rPr>
          <w:rStyle w:val="normaltextrun"/>
          <w:rFonts w:ascii="Meiryo UI" w:eastAsia="Meiryo UI" w:hAnsi="Meiryo UI" w:hint="eastAsia"/>
          <w:color w:val="333333"/>
          <w:sz w:val="40"/>
          <w:szCs w:val="40"/>
          <w:shd w:val="clear" w:color="auto" w:fill="FFFFFF"/>
        </w:rPr>
        <w:t>一次試験模擬試験</w:t>
      </w:r>
      <w:r w:rsidR="00FE64F7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の</w:t>
      </w:r>
      <w:r w:rsidR="00443469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参加</w:t>
      </w:r>
      <w:r w:rsidR="00FE64F7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を希望される</w:t>
      </w:r>
      <w:r w:rsidR="00DD3340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方</w:t>
      </w:r>
      <w:r w:rsidR="00FE64F7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は、下記URL</w:t>
      </w:r>
      <w:r w:rsidR="00DD3340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よりお申込み</w:t>
      </w:r>
      <w:r w:rsidR="00FE64F7" w:rsidRPr="001F4098">
        <w:rPr>
          <w:rFonts w:ascii="Meiryo UI" w:eastAsia="Meiryo UI" w:hAnsi="Meiryo UI" w:cs="Century" w:hint="eastAsia"/>
          <w:color w:val="000000" w:themeColor="text1"/>
          <w:sz w:val="40"/>
          <w:szCs w:val="40"/>
        </w:rPr>
        <w:t>ください。</w:t>
      </w:r>
    </w:p>
    <w:p w14:paraId="397DD988" w14:textId="77777777" w:rsidR="00980D88" w:rsidRPr="001F4098" w:rsidRDefault="00980D88" w:rsidP="003B1B00">
      <w:pPr>
        <w:spacing w:line="60" w:lineRule="auto"/>
        <w:rPr>
          <w:rFonts w:ascii="Meiryo UI" w:eastAsia="Meiryo UI" w:hAnsi="Meiryo UI"/>
          <w:color w:val="333333"/>
          <w:sz w:val="40"/>
          <w:szCs w:val="40"/>
          <w:shd w:val="clear" w:color="auto" w:fill="FFFFFF"/>
          <w:lang w:eastAsia="zh-CN"/>
        </w:rPr>
      </w:pPr>
    </w:p>
    <w:p w14:paraId="210C36C9" w14:textId="2F78B215" w:rsidR="00734CCC" w:rsidRPr="001F4098" w:rsidRDefault="00980D88" w:rsidP="00980D88">
      <w:pPr>
        <w:ind w:firstLineChars="200" w:firstLine="800"/>
        <w:rPr>
          <w:rFonts w:ascii="Meiryo UI" w:eastAsia="Meiryo UI" w:hAnsi="Meiryo UI" w:cs="Century"/>
          <w:color w:val="000000" w:themeColor="text1"/>
          <w:sz w:val="40"/>
          <w:szCs w:val="40"/>
        </w:rPr>
      </w:pPr>
      <w:r w:rsidRPr="001F4098">
        <w:rPr>
          <w:rFonts w:ascii="Meiryo UI" w:eastAsia="Meiryo UI" w:hAnsi="Meiryo UI"/>
          <w:sz w:val="40"/>
          <w:szCs w:val="40"/>
        </w:rPr>
        <w:t>https://forms.gle/7wnXEDghiB9J55QbA</w:t>
      </w:r>
    </w:p>
    <w:p w14:paraId="5D3317A6" w14:textId="448A7AD8" w:rsidR="00C138C0" w:rsidRPr="00913D94" w:rsidRDefault="00C138C0">
      <w:pPr>
        <w:rPr>
          <w:b/>
          <w:bCs/>
          <w:highlight w:val="yellow"/>
        </w:rPr>
      </w:pPr>
    </w:p>
    <w:p w14:paraId="0F9786DD" w14:textId="23973DD1" w:rsidR="003E01F4" w:rsidRDefault="003E01F4">
      <w:pPr>
        <w:rPr>
          <w:b/>
          <w:bCs/>
        </w:rPr>
      </w:pPr>
    </w:p>
    <w:p w14:paraId="7C2B4F37" w14:textId="248AFE72" w:rsidR="003E01F4" w:rsidRDefault="003E01F4">
      <w:pPr>
        <w:rPr>
          <w:b/>
          <w:bCs/>
        </w:rPr>
      </w:pPr>
    </w:p>
    <w:p w14:paraId="035032DC" w14:textId="11BBC59E" w:rsidR="003E01F4" w:rsidRDefault="003E01F4">
      <w:pPr>
        <w:rPr>
          <w:b/>
          <w:bCs/>
        </w:rPr>
      </w:pPr>
    </w:p>
    <w:p w14:paraId="5ED11D69" w14:textId="5760AD8C" w:rsidR="003E01F4" w:rsidRDefault="003E01F4">
      <w:pPr>
        <w:rPr>
          <w:b/>
          <w:bCs/>
        </w:rPr>
      </w:pPr>
    </w:p>
    <w:p w14:paraId="2A347C41" w14:textId="3FA6374F" w:rsidR="003E01F4" w:rsidRDefault="003E01F4">
      <w:pPr>
        <w:rPr>
          <w:b/>
          <w:bCs/>
        </w:rPr>
      </w:pPr>
    </w:p>
    <w:p w14:paraId="378C1A9B" w14:textId="66A4A671" w:rsidR="003E01F4" w:rsidRPr="002C7E25" w:rsidRDefault="002C7E25" w:rsidP="00DD3340">
      <w:pPr>
        <w:ind w:firstLineChars="200" w:firstLine="420"/>
        <w:rPr>
          <w:rFonts w:ascii="Meiryo UI" w:eastAsia="Meiryo UI" w:hAnsi="Meiryo UI"/>
          <w:b/>
          <w:bCs/>
        </w:rPr>
      </w:pPr>
      <w:r w:rsidRPr="002C7E2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0BD1F" wp14:editId="3C121C96">
                <wp:simplePos x="0" y="0"/>
                <wp:positionH relativeFrom="column">
                  <wp:posOffset>81</wp:posOffset>
                </wp:positionH>
                <wp:positionV relativeFrom="paragraph">
                  <wp:posOffset>17294</wp:posOffset>
                </wp:positionV>
                <wp:extent cx="6370320" cy="1533525"/>
                <wp:effectExtent l="0" t="0" r="114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18745" id="正方形/長方形 2" o:spid="_x0000_s1026" style="position:absolute;margin-left:0;margin-top:1.35pt;width:501.6pt;height:120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" filled="f" strokecolor="red" strokeweight="1pt"/>
            </w:pict>
          </mc:Fallback>
        </mc:AlternateContent>
      </w:r>
      <w:r w:rsidR="003E01F4" w:rsidRPr="002C7E25">
        <w:rPr>
          <w:rFonts w:ascii="Meiryo UI" w:eastAsia="Meiryo UI" w:hAnsi="Meiryo UI" w:hint="eastAsia"/>
          <w:b/>
          <w:bCs/>
        </w:rPr>
        <w:t>★参加者への注意事項</w:t>
      </w:r>
    </w:p>
    <w:p w14:paraId="14E56C4D" w14:textId="77777777" w:rsidR="003E01F4" w:rsidRPr="002C7E25" w:rsidRDefault="003E01F4" w:rsidP="003E01F4">
      <w:pPr>
        <w:rPr>
          <w:rFonts w:ascii="Meiryo UI" w:eastAsia="Meiryo UI" w:hAnsi="Meiryo UI"/>
        </w:rPr>
      </w:pPr>
    </w:p>
    <w:p w14:paraId="40787E18" w14:textId="46ECD081" w:rsidR="003E01F4" w:rsidRPr="002C7E25" w:rsidRDefault="003E01F4" w:rsidP="00DD3340">
      <w:pPr>
        <w:ind w:firstLineChars="200" w:firstLine="420"/>
        <w:rPr>
          <w:rFonts w:ascii="Meiryo UI" w:eastAsia="Meiryo UI" w:hAnsi="Meiryo UI"/>
        </w:rPr>
      </w:pPr>
      <w:r w:rsidRPr="002C7E25">
        <w:rPr>
          <w:rFonts w:ascii="Meiryo UI" w:eastAsia="Meiryo UI" w:hAnsi="Meiryo UI" w:hint="eastAsia"/>
        </w:rPr>
        <w:t>１．必ずマスク着用の上お越し下さい。（会場に予備は準備いたしません）</w:t>
      </w:r>
    </w:p>
    <w:p w14:paraId="698A3A6E" w14:textId="369EE3BF" w:rsidR="003E01F4" w:rsidRPr="002C7E25" w:rsidRDefault="003E01F4" w:rsidP="00DD3340">
      <w:pPr>
        <w:ind w:firstLineChars="200" w:firstLine="420"/>
        <w:rPr>
          <w:rFonts w:ascii="Meiryo UI" w:eastAsia="Meiryo UI" w:hAnsi="Meiryo UI"/>
        </w:rPr>
      </w:pPr>
      <w:r w:rsidRPr="002C7E25">
        <w:rPr>
          <w:rFonts w:ascii="Meiryo UI" w:eastAsia="Meiryo UI" w:hAnsi="Meiryo UI" w:hint="eastAsia"/>
        </w:rPr>
        <w:t xml:space="preserve">　　  マスク着用のない方は会場にお入りいただけません。ご注意下さい。</w:t>
      </w:r>
    </w:p>
    <w:p w14:paraId="76F07463" w14:textId="77777777" w:rsidR="003E01F4" w:rsidRPr="002C7E25" w:rsidRDefault="003E01F4" w:rsidP="003E01F4">
      <w:pPr>
        <w:rPr>
          <w:rFonts w:ascii="Meiryo UI" w:eastAsia="Meiryo UI" w:hAnsi="Meiryo UI"/>
        </w:rPr>
      </w:pPr>
    </w:p>
    <w:p w14:paraId="0660E39E" w14:textId="192B4E52" w:rsidR="003E01F4" w:rsidRPr="00600456" w:rsidRDefault="003E01F4" w:rsidP="00DD3340">
      <w:pPr>
        <w:ind w:firstLineChars="200" w:firstLine="420"/>
        <w:rPr>
          <w:rFonts w:ascii="Meiryo UI" w:eastAsia="Meiryo UI" w:hAnsi="Meiryo UI"/>
        </w:rPr>
      </w:pPr>
      <w:r w:rsidRPr="002C7E25">
        <w:rPr>
          <w:rFonts w:ascii="Meiryo UI" w:eastAsia="Meiryo UI" w:hAnsi="Meiryo UI" w:hint="eastAsia"/>
        </w:rPr>
        <w:t>２．当日、体調不良（発熱・風邪症状や味覚・嗅覚障害など）がある方は</w:t>
      </w:r>
      <w:r w:rsidR="00CC543A" w:rsidRPr="002C7E25">
        <w:rPr>
          <w:rFonts w:ascii="Meiryo UI" w:eastAsia="Meiryo UI" w:hAnsi="Meiryo UI" w:hint="eastAsia"/>
        </w:rPr>
        <w:t>参加を</w:t>
      </w:r>
      <w:r w:rsidRPr="002C7E25">
        <w:rPr>
          <w:rFonts w:ascii="Meiryo UI" w:eastAsia="Meiryo UI" w:hAnsi="Meiryo UI" w:hint="eastAsia"/>
        </w:rPr>
        <w:t>ご遠慮下さい。</w:t>
      </w:r>
    </w:p>
    <w:p w14:paraId="70F33D94" w14:textId="77777777" w:rsidR="0032494D" w:rsidRPr="00600456" w:rsidRDefault="0032494D" w:rsidP="0032494D">
      <w:pPr>
        <w:rPr>
          <w:rFonts w:ascii="Meiryo UI" w:eastAsia="Meiryo UI" w:hAnsi="Meiryo UI"/>
        </w:rPr>
      </w:pPr>
    </w:p>
    <w:sectPr w:rsidR="0032494D" w:rsidRPr="00600456" w:rsidSect="003E01F4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D17C" w14:textId="77777777" w:rsidR="00437F72" w:rsidRDefault="00437F72" w:rsidP="002C7E25">
      <w:r>
        <w:separator/>
      </w:r>
    </w:p>
  </w:endnote>
  <w:endnote w:type="continuationSeparator" w:id="0">
    <w:p w14:paraId="0A873D32" w14:textId="77777777" w:rsidR="00437F72" w:rsidRDefault="00437F72" w:rsidP="002C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AD38" w14:textId="77777777" w:rsidR="00437F72" w:rsidRDefault="00437F72" w:rsidP="002C7E25">
      <w:r>
        <w:separator/>
      </w:r>
    </w:p>
  </w:footnote>
  <w:footnote w:type="continuationSeparator" w:id="0">
    <w:p w14:paraId="43218EF4" w14:textId="77777777" w:rsidR="00437F72" w:rsidRDefault="00437F72" w:rsidP="002C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363D"/>
    <w:multiLevelType w:val="hybridMultilevel"/>
    <w:tmpl w:val="C9E25E5A"/>
    <w:lvl w:ilvl="0" w:tplc="96385502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8557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F7"/>
    <w:rsid w:val="001F4098"/>
    <w:rsid w:val="002C6BF1"/>
    <w:rsid w:val="002C7E25"/>
    <w:rsid w:val="0030124D"/>
    <w:rsid w:val="0032494D"/>
    <w:rsid w:val="003B1B00"/>
    <w:rsid w:val="003D17E3"/>
    <w:rsid w:val="003E01F4"/>
    <w:rsid w:val="00437F72"/>
    <w:rsid w:val="00443469"/>
    <w:rsid w:val="00506335"/>
    <w:rsid w:val="005C5690"/>
    <w:rsid w:val="00600456"/>
    <w:rsid w:val="00631E41"/>
    <w:rsid w:val="00691ADF"/>
    <w:rsid w:val="006A723C"/>
    <w:rsid w:val="00706730"/>
    <w:rsid w:val="00734CCC"/>
    <w:rsid w:val="00913D94"/>
    <w:rsid w:val="00973E04"/>
    <w:rsid w:val="00980D88"/>
    <w:rsid w:val="009C0E8A"/>
    <w:rsid w:val="00B36512"/>
    <w:rsid w:val="00C138C0"/>
    <w:rsid w:val="00CC543A"/>
    <w:rsid w:val="00CC733E"/>
    <w:rsid w:val="00DD3340"/>
    <w:rsid w:val="00E50401"/>
    <w:rsid w:val="00E841EE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0487"/>
  <w15:docId w15:val="{81C4A225-631A-4BB1-87DF-434E07E0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  <w:style w:type="character" w:styleId="a3">
    <w:name w:val="Hyperlink"/>
    <w:basedOn w:val="a0"/>
    <w:uiPriority w:val="99"/>
    <w:unhideWhenUsed/>
    <w:rsid w:val="003E01F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01F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E01F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494D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734C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C7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E25"/>
  </w:style>
  <w:style w:type="paragraph" w:styleId="a9">
    <w:name w:val="footer"/>
    <w:basedOn w:val="a"/>
    <w:link w:val="aa"/>
    <w:uiPriority w:val="99"/>
    <w:unhideWhenUsed/>
    <w:rsid w:val="002C7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BD750-2791-478A-AC26-E656AE4DD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83BA5-12EF-45CE-AB59-A4E812F7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事務局 東海連合会</cp:lastModifiedBy>
  <cp:revision>18</cp:revision>
  <dcterms:created xsi:type="dcterms:W3CDTF">2020-08-31T00:53:00Z</dcterms:created>
  <dcterms:modified xsi:type="dcterms:W3CDTF">2025-07-25T04:44:00Z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